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A9" w:rsidRPr="006D714D" w:rsidRDefault="00DE6BA9" w:rsidP="00DE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14D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DE6BA9" w:rsidRPr="006D714D" w:rsidRDefault="00DE6BA9" w:rsidP="00DE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14D">
        <w:rPr>
          <w:rFonts w:ascii="Times New Roman" w:hAnsi="Times New Roman" w:cs="Times New Roman"/>
          <w:sz w:val="24"/>
          <w:szCs w:val="24"/>
        </w:rPr>
        <w:t xml:space="preserve">представляемых на участие в конкурсе </w:t>
      </w:r>
    </w:p>
    <w:p w:rsidR="00DE6BA9" w:rsidRPr="006D714D" w:rsidRDefault="00DE6BA9" w:rsidP="00DE6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BA9" w:rsidRPr="006D714D" w:rsidRDefault="00DE6BA9" w:rsidP="00DE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14D">
        <w:rPr>
          <w:rFonts w:ascii="Times New Roman" w:hAnsi="Times New Roman" w:cs="Times New Roman"/>
          <w:sz w:val="24"/>
          <w:szCs w:val="24"/>
        </w:rPr>
        <w:t>Настоящим ______________________________________________________________________</w:t>
      </w:r>
    </w:p>
    <w:p w:rsidR="00DE6BA9" w:rsidRPr="006D714D" w:rsidRDefault="00DE6BA9" w:rsidP="00DE6BA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D7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организации)  </w:t>
      </w:r>
    </w:p>
    <w:p w:rsidR="00DE6BA9" w:rsidRPr="006D714D" w:rsidRDefault="00DE6BA9" w:rsidP="00DE6BA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D714D">
        <w:rPr>
          <w:rFonts w:ascii="Times New Roman" w:hAnsi="Times New Roman" w:cs="Times New Roman"/>
          <w:sz w:val="24"/>
          <w:szCs w:val="24"/>
        </w:rPr>
        <w:t xml:space="preserve">подтверждает, что для участия в конкурсном отборе заявок социально ориентированных некоммерческих организаций для предоставления субсидий из бюджета Ростовской </w:t>
      </w:r>
      <w:proofErr w:type="gramStart"/>
      <w:r w:rsidRPr="006D714D">
        <w:rPr>
          <w:rFonts w:ascii="Times New Roman" w:hAnsi="Times New Roman" w:cs="Times New Roman"/>
          <w:sz w:val="24"/>
          <w:szCs w:val="24"/>
        </w:rPr>
        <w:t>области,  направляются</w:t>
      </w:r>
      <w:proofErr w:type="gramEnd"/>
      <w:r w:rsidRPr="006D714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E6BA9" w:rsidRPr="006D714D" w:rsidRDefault="00DE6BA9" w:rsidP="00DE6BA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7512"/>
        <w:gridCol w:w="1044"/>
      </w:tblGrid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</w:tbl>
    <w:p w:rsidR="00DE6BA9" w:rsidRPr="006D714D" w:rsidRDefault="00DE6BA9" w:rsidP="00D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7512"/>
        <w:gridCol w:w="1044"/>
      </w:tblGrid>
      <w:tr w:rsidR="00DE6BA9" w:rsidRPr="006D714D" w:rsidTr="00931933">
        <w:trPr>
          <w:tblHeader/>
        </w:trPr>
        <w:tc>
          <w:tcPr>
            <w:tcW w:w="829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Копия Устава организации, а также всех действующих изменений и дополнений к нему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Гарантийное письмо об отсутствии проведения в отношении Претендента на получение субсидии процедур ликвидации, реорганизации, банкротства, приостановления его деятельности в порядке, установленном законодательством Российской Федерации, на день подачи заявки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лиц, подписывающих документы, входящие в состав заявления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Копия отчетности (с отметкой о принятии или отправке), </w:t>
            </w:r>
            <w:proofErr w:type="gramStart"/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представленной  Претендентом</w:t>
            </w:r>
            <w:proofErr w:type="gramEnd"/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 в уполномоченный орган в соответствии с пунктом 3 статьи 32 Федерального закона от 12.01.1996 № 7-ФЗ «О некоммерческих организациях», за год, предшествующий году, в котором подана заявка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Копия бухгалтерского баланса со всеми приложениями за последний отчетный период с отметкой о принятии налоговым органом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физических лиц, данные которых содержатся в заявке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письма организаций, подтверждающих их намерения финансово поддержать реализацию Программы 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Справки из кредитной организации о наличии рублевого счета (оригинал)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Копия выписки по расчетному счету, заверенную кредитной организацией, подтверждающую наличие у Претендента на получение субсидии финансовых средств в размере, предусмотренном пунктом 3.3.7 настоящего Положения, для реализации программы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неполучение организацией средств из соответствующего бюджета бюджетной системы Российской Федерации в соответствии с иными нормативными правовыми актами на цели, указанные в подпункте 1.10.1 пункта 1.10 раздела 1 настоящего Положения, </w:t>
            </w:r>
            <w:r w:rsidRPr="006D714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утвержденная учредителем организации или его представителем и </w:t>
            </w: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 организации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Справка о применяемой системе налогообложения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Копии лицензий, патентов и тому подобное – при оказании услуг, требующих в соответствии с действующим законодательством наличия соответствующего разрешения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Копии документов годовой финансовой отчетности (с отметкой налогового органа о принятии бумажных форм отчетности или с подтверждением их отправки в электронной форме или федеральной почтовой связью)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DE6B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(документы, свидетельствующие о профессиональной компетенции, документы, подтверждающие опыт в сфере разработки и реализации социальных проектов, рекомендательные письма, отзывы участников Программы)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c>
          <w:tcPr>
            <w:tcW w:w="829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7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hAnsi="Times New Roman" w:cs="Times New Roman"/>
                <w:sz w:val="24"/>
                <w:szCs w:val="24"/>
              </w:rPr>
              <w:t>ВСЕГО листов, включая опись:</w:t>
            </w:r>
          </w:p>
        </w:tc>
        <w:tc>
          <w:tcPr>
            <w:tcW w:w="1102" w:type="dxa"/>
            <w:shd w:val="clear" w:color="auto" w:fill="auto"/>
          </w:tcPr>
          <w:p w:rsidR="00DE6BA9" w:rsidRPr="006D714D" w:rsidRDefault="00DE6BA9" w:rsidP="009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BA9" w:rsidRPr="006D714D" w:rsidRDefault="00DE6BA9" w:rsidP="00DE6B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0"/>
        <w:gridCol w:w="281"/>
        <w:gridCol w:w="2479"/>
        <w:gridCol w:w="553"/>
        <w:gridCol w:w="3152"/>
      </w:tblGrid>
      <w:tr w:rsidR="00DE6BA9" w:rsidRPr="006D714D" w:rsidTr="00931933">
        <w:trPr>
          <w:jc w:val="center"/>
        </w:trPr>
        <w:tc>
          <w:tcPr>
            <w:tcW w:w="2943" w:type="dxa"/>
          </w:tcPr>
          <w:p w:rsidR="00DE6BA9" w:rsidRPr="00CF44C8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E6BA9" w:rsidRPr="006D714D" w:rsidTr="00931933">
        <w:trPr>
          <w:trHeight w:val="376"/>
          <w:jc w:val="center"/>
        </w:trPr>
        <w:tc>
          <w:tcPr>
            <w:tcW w:w="2943" w:type="dxa"/>
          </w:tcPr>
          <w:p w:rsidR="00DE6BA9" w:rsidRPr="00CF44C8" w:rsidRDefault="00DE6BA9" w:rsidP="00931933">
            <w:pPr>
              <w:pBdr>
                <w:top w:val="single" w:sz="4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F44C8">
              <w:rPr>
                <w:rFonts w:ascii="Times New Roman" w:eastAsia="Arial Unicode MS" w:hAnsi="Times New Roman" w:cs="Times New Roman"/>
                <w:sz w:val="24"/>
                <w:szCs w:val="24"/>
              </w:rPr>
              <w:t>Должность руководителя</w:t>
            </w:r>
          </w:p>
          <w:p w:rsidR="00DE6BA9" w:rsidRPr="00CF44C8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F44C8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организации – заявителя</w:t>
            </w:r>
          </w:p>
        </w:tc>
        <w:tc>
          <w:tcPr>
            <w:tcW w:w="284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eastAsia="Arial Unicode MS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7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eastAsia="Arial Unicode MS" w:hAnsi="Times New Roman" w:cs="Times New Roman"/>
                <w:sz w:val="24"/>
                <w:szCs w:val="24"/>
              </w:rPr>
              <w:t>Ф.И.О. руководителя</w:t>
            </w:r>
          </w:p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организации – заявителя</w:t>
            </w:r>
          </w:p>
        </w:tc>
      </w:tr>
      <w:tr w:rsidR="00DE6BA9" w:rsidRPr="006D714D" w:rsidTr="00931933">
        <w:trPr>
          <w:jc w:val="center"/>
        </w:trPr>
        <w:tc>
          <w:tcPr>
            <w:tcW w:w="2943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eastAsia="Arial Unicode MS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284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D714D">
              <w:rPr>
                <w:rFonts w:ascii="Times New Roman" w:eastAsia="Arial Unicode MS" w:hAnsi="Times New Roman" w:cs="Times New Roman"/>
                <w:sz w:val="24"/>
                <w:szCs w:val="24"/>
              </w:rPr>
              <w:t>М.П.</w:t>
            </w:r>
          </w:p>
        </w:tc>
      </w:tr>
      <w:tr w:rsidR="00DE6BA9" w:rsidRPr="006D714D" w:rsidTr="00931933">
        <w:trPr>
          <w:jc w:val="center"/>
        </w:trPr>
        <w:tc>
          <w:tcPr>
            <w:tcW w:w="2943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DE6BA9" w:rsidRPr="006D714D" w:rsidRDefault="00DE6BA9" w:rsidP="00931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2A7BDF" w:rsidRDefault="002A7BDF">
      <w:bookmarkStart w:id="0" w:name="_GoBack"/>
      <w:bookmarkEnd w:id="0"/>
    </w:p>
    <w:sectPr w:rsidR="002A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784C"/>
    <w:multiLevelType w:val="hybridMultilevel"/>
    <w:tmpl w:val="61403AC0"/>
    <w:lvl w:ilvl="0" w:tplc="BA4463AE">
      <w:start w:val="1"/>
      <w:numFmt w:val="decimal"/>
      <w:suff w:val="space"/>
      <w:lvlText w:val="%1."/>
      <w:lvlJc w:val="left"/>
      <w:pPr>
        <w:ind w:left="538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AF"/>
    <w:rsid w:val="002A7BDF"/>
    <w:rsid w:val="002F5EAF"/>
    <w:rsid w:val="00D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0F76-A00D-4DCE-9CB6-72EF1F2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2017-06-21T09:50:00Z</dcterms:created>
  <dcterms:modified xsi:type="dcterms:W3CDTF">2017-06-21T09:50:00Z</dcterms:modified>
</cp:coreProperties>
</file>